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Pr="00800FBE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800FBE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5pt;height:60.55pt" o:ole="" filled="t">
            <v:fill color2="black"/>
            <v:imagedata r:id="rId9" o:title=""/>
          </v:shape>
          <o:OLEObject Type="Embed" ProgID="Word.Picture.8" ShapeID="_x0000_i1025" DrawAspect="Content" ObjectID="_1749484523" r:id="rId10"/>
        </w:object>
      </w:r>
    </w:p>
    <w:p w:rsidR="004B151A" w:rsidRPr="00800FBE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 w:rsidRPr="00800FBE">
        <w:rPr>
          <w:sz w:val="40"/>
          <w:szCs w:val="40"/>
        </w:rPr>
        <w:t xml:space="preserve">АДМИНИСТРАЦИЯ </w:t>
      </w:r>
      <w:r w:rsidR="00AF3263" w:rsidRPr="00800FBE">
        <w:rPr>
          <w:sz w:val="40"/>
          <w:szCs w:val="40"/>
        </w:rPr>
        <w:t xml:space="preserve">ГОРОДА </w:t>
      </w:r>
      <w:r w:rsidR="004B151A" w:rsidRPr="00800FBE">
        <w:rPr>
          <w:sz w:val="40"/>
          <w:szCs w:val="40"/>
        </w:rPr>
        <w:t>ПОКАЧИ</w:t>
      </w:r>
    </w:p>
    <w:p w:rsidR="004B151A" w:rsidRPr="00800FBE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800FBE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 w:rsidRPr="00800FBE">
        <w:rPr>
          <w:sz w:val="24"/>
          <w:szCs w:val="29"/>
        </w:rPr>
        <w:t xml:space="preserve">ХАНТЫ-МАНСИЙСКОГО </w:t>
      </w:r>
      <w:r w:rsidR="004B151A" w:rsidRPr="00800FBE">
        <w:rPr>
          <w:sz w:val="24"/>
          <w:szCs w:val="29"/>
        </w:rPr>
        <w:t>АВТОНОМНОГО ОКРУГА - ЮГРЫ</w:t>
      </w:r>
    </w:p>
    <w:p w:rsidR="004B151A" w:rsidRPr="00800FBE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Pr="00800FBE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800FBE">
        <w:rPr>
          <w:sz w:val="32"/>
          <w:szCs w:val="32"/>
        </w:rPr>
        <w:t>ПОСТАНОВЛЕНИЕ</w:t>
      </w:r>
    </w:p>
    <w:p w:rsidR="009532E8" w:rsidRPr="00800FBE" w:rsidRDefault="009532E8" w:rsidP="009532E8">
      <w:pPr>
        <w:spacing w:after="0"/>
        <w:rPr>
          <w:lang w:eastAsia="ar-SA"/>
        </w:rPr>
      </w:pPr>
    </w:p>
    <w:p w:rsidR="00FA514F" w:rsidRPr="00800FBE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015C7">
        <w:rPr>
          <w:rFonts w:ascii="Times New Roman" w:hAnsi="Times New Roman" w:cs="Times New Roman"/>
          <w:b/>
          <w:sz w:val="24"/>
          <w:szCs w:val="24"/>
        </w:rPr>
        <w:t xml:space="preserve">28.06.2023 </w:t>
      </w:r>
      <w:r w:rsidR="00F015C7" w:rsidRPr="00800F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00FBE">
        <w:rPr>
          <w:rFonts w:ascii="Times New Roman" w:hAnsi="Times New Roman" w:cs="Times New Roman"/>
          <w:b/>
          <w:sz w:val="24"/>
          <w:szCs w:val="24"/>
        </w:rPr>
        <w:t>№</w:t>
      </w:r>
      <w:r w:rsidR="00F015C7">
        <w:rPr>
          <w:rFonts w:ascii="Times New Roman" w:hAnsi="Times New Roman" w:cs="Times New Roman"/>
          <w:b/>
          <w:sz w:val="24"/>
          <w:szCs w:val="24"/>
        </w:rPr>
        <w:t>511</w:t>
      </w:r>
    </w:p>
    <w:p w:rsidR="00FA514F" w:rsidRPr="00800FBE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B60" w:rsidRPr="008A5805" w:rsidRDefault="006F6B60" w:rsidP="006F6B60">
      <w:pPr>
        <w:tabs>
          <w:tab w:val="left" w:pos="4111"/>
          <w:tab w:val="left" w:pos="4678"/>
        </w:tabs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Pr="008A5805">
        <w:rPr>
          <w:rFonts w:ascii="Times New Roman" w:hAnsi="Times New Roman" w:cs="Times New Roman"/>
          <w:b/>
          <w:sz w:val="28"/>
          <w:szCs w:val="28"/>
        </w:rPr>
        <w:t>тарифов на спортивно-оздоровительные услуги, предоставляемые муниципальным автономным учреж</w:t>
      </w:r>
      <w:r w:rsidR="00137425">
        <w:rPr>
          <w:rFonts w:ascii="Times New Roman" w:hAnsi="Times New Roman" w:cs="Times New Roman"/>
          <w:b/>
          <w:sz w:val="28"/>
          <w:szCs w:val="28"/>
        </w:rPr>
        <w:t>дением спортивно-оздоровительным</w:t>
      </w:r>
      <w:r w:rsidRPr="008A58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137425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05">
        <w:rPr>
          <w:rFonts w:ascii="Times New Roman" w:hAnsi="Times New Roman" w:cs="Times New Roman"/>
          <w:b/>
          <w:sz w:val="28"/>
          <w:szCs w:val="28"/>
        </w:rPr>
        <w:t>«Звездный»</w:t>
      </w:r>
    </w:p>
    <w:p w:rsidR="004B151A" w:rsidRPr="00800FBE" w:rsidRDefault="004B151A" w:rsidP="006F6B60">
      <w:pPr>
        <w:widowControl w:val="0"/>
        <w:autoSpaceDE w:val="0"/>
        <w:autoSpaceDN w:val="0"/>
        <w:adjustRightInd w:val="0"/>
        <w:spacing w:after="0" w:line="240" w:lineRule="auto"/>
        <w:ind w:right="6661"/>
        <w:rPr>
          <w:rFonts w:ascii="Times New Roman" w:hAnsi="Times New Roman" w:cs="Times New Roman"/>
          <w:b/>
          <w:sz w:val="28"/>
          <w:szCs w:val="28"/>
        </w:rPr>
      </w:pPr>
    </w:p>
    <w:p w:rsidR="006F6B60" w:rsidRPr="006F6B60" w:rsidRDefault="006F6B60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0BF" w:rsidRPr="00800FBE" w:rsidRDefault="00D06F12" w:rsidP="00A559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17 Феде</w:t>
      </w:r>
      <w:r w:rsidR="006F6B60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260AB1">
        <w:rPr>
          <w:rFonts w:ascii="Times New Roman" w:hAnsi="Times New Roman" w:cs="Times New Roman"/>
          <w:sz w:val="28"/>
          <w:szCs w:val="28"/>
        </w:rPr>
        <w:t>от 06.10.2003 №</w:t>
      </w:r>
      <w:r w:rsidRPr="00800FB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частью 3 статьи 1, статьей 3 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800FB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00FBE">
        <w:rPr>
          <w:rFonts w:ascii="Times New Roman" w:hAnsi="Times New Roman" w:cs="Times New Roman"/>
          <w:sz w:val="28"/>
          <w:szCs w:val="28"/>
        </w:rPr>
        <w:t xml:space="preserve"> Дум</w:t>
      </w:r>
      <w:r w:rsidR="00260AB1">
        <w:rPr>
          <w:rFonts w:ascii="Times New Roman" w:hAnsi="Times New Roman" w:cs="Times New Roman"/>
          <w:sz w:val="28"/>
          <w:szCs w:val="28"/>
        </w:rPr>
        <w:t>ы города Покачи от 27.03.2013 №</w:t>
      </w:r>
      <w:r w:rsidRPr="00800FBE">
        <w:rPr>
          <w:rFonts w:ascii="Times New Roman" w:hAnsi="Times New Roman" w:cs="Times New Roman"/>
          <w:sz w:val="28"/>
          <w:szCs w:val="28"/>
        </w:rPr>
        <w:t>14</w:t>
      </w:r>
      <w:r w:rsidR="00DF6D51" w:rsidRPr="00800FBE">
        <w:rPr>
          <w:rFonts w:ascii="Times New Roman" w:hAnsi="Times New Roman" w:cs="Times New Roman"/>
          <w:sz w:val="28"/>
          <w:szCs w:val="28"/>
        </w:rPr>
        <w:t>:</w:t>
      </w:r>
    </w:p>
    <w:p w:rsidR="006A3087" w:rsidRPr="00800FBE" w:rsidRDefault="00523E89" w:rsidP="00FF10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 xml:space="preserve">1. 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Установить тарифы на спортивно-оздоровительные </w:t>
      </w:r>
      <w:r w:rsidR="00D06F12" w:rsidRPr="00800FBE">
        <w:rPr>
          <w:rFonts w:ascii="Times New Roman" w:hAnsi="Times New Roman" w:cs="Times New Roman"/>
          <w:sz w:val="28"/>
          <w:szCs w:val="28"/>
        </w:rPr>
        <w:t>услуги, предоставляемые муниципальным автономным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857E55">
        <w:rPr>
          <w:rFonts w:ascii="Times New Roman" w:hAnsi="Times New Roman" w:cs="Times New Roman"/>
          <w:sz w:val="28"/>
          <w:szCs w:val="28"/>
        </w:rPr>
        <w:t>дением спортивно-оздоровительным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57E55">
        <w:rPr>
          <w:rFonts w:ascii="Times New Roman" w:hAnsi="Times New Roman" w:cs="Times New Roman"/>
          <w:sz w:val="28"/>
          <w:szCs w:val="28"/>
        </w:rPr>
        <w:t>ом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«Звездный</w:t>
      </w:r>
      <w:r w:rsidR="002F5FD5" w:rsidRPr="00800FBE">
        <w:rPr>
          <w:rFonts w:ascii="Times New Roman" w:hAnsi="Times New Roman" w:cs="Times New Roman"/>
          <w:sz w:val="28"/>
          <w:szCs w:val="28"/>
        </w:rPr>
        <w:t>»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согласно приложениям 1, 2</w:t>
      </w:r>
      <w:r w:rsidR="00D06F12" w:rsidRPr="00800FB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A5F36" w:rsidRPr="00800FBE" w:rsidRDefault="00D06F12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>2. Директору муниципального автономного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</w:t>
      </w:r>
      <w:r w:rsidRPr="00800FBE">
        <w:rPr>
          <w:rFonts w:ascii="Times New Roman" w:hAnsi="Times New Roman" w:cs="Times New Roman"/>
          <w:sz w:val="28"/>
          <w:szCs w:val="28"/>
        </w:rPr>
        <w:t>учреждения</w:t>
      </w:r>
      <w:r w:rsidR="00260AB1">
        <w:rPr>
          <w:rFonts w:ascii="Times New Roman" w:hAnsi="Times New Roman" w:cs="Times New Roman"/>
          <w:sz w:val="28"/>
          <w:szCs w:val="28"/>
        </w:rPr>
        <w:t xml:space="preserve"> спортивно-оздоровительного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60AB1">
        <w:rPr>
          <w:rFonts w:ascii="Times New Roman" w:hAnsi="Times New Roman" w:cs="Times New Roman"/>
          <w:sz w:val="28"/>
          <w:szCs w:val="28"/>
        </w:rPr>
        <w:t>а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«Звездный</w:t>
      </w:r>
      <w:r w:rsidR="002F5FD5" w:rsidRPr="00800FBE">
        <w:rPr>
          <w:rFonts w:ascii="Times New Roman" w:hAnsi="Times New Roman" w:cs="Times New Roman"/>
          <w:sz w:val="28"/>
          <w:szCs w:val="28"/>
        </w:rPr>
        <w:t>»</w:t>
      </w:r>
      <w:r w:rsidRPr="00800FBE">
        <w:rPr>
          <w:rFonts w:ascii="Times New Roman" w:hAnsi="Times New Roman" w:cs="Times New Roman"/>
          <w:sz w:val="28"/>
          <w:szCs w:val="28"/>
        </w:rPr>
        <w:t xml:space="preserve"> (</w:t>
      </w:r>
      <w:r w:rsidR="00AB4FF8" w:rsidRPr="00800FBE">
        <w:rPr>
          <w:rFonts w:ascii="Times New Roman" w:hAnsi="Times New Roman" w:cs="Times New Roman"/>
          <w:sz w:val="28"/>
          <w:szCs w:val="28"/>
        </w:rPr>
        <w:t>Ярош А.А</w:t>
      </w:r>
      <w:r w:rsidR="00FF10BF" w:rsidRPr="00800FBE">
        <w:rPr>
          <w:rFonts w:ascii="Times New Roman" w:hAnsi="Times New Roman" w:cs="Times New Roman"/>
          <w:sz w:val="28"/>
          <w:szCs w:val="28"/>
        </w:rPr>
        <w:t>.)</w:t>
      </w:r>
      <w:r w:rsidRPr="00800FBE">
        <w:rPr>
          <w:rFonts w:ascii="Times New Roman" w:hAnsi="Times New Roman" w:cs="Times New Roman"/>
          <w:sz w:val="28"/>
          <w:szCs w:val="28"/>
        </w:rPr>
        <w:t xml:space="preserve"> обеспечить контроль за организацией, качеством и стоимостью оказания услуг.</w:t>
      </w:r>
    </w:p>
    <w:p w:rsidR="006F6B60" w:rsidRDefault="00BA5F36" w:rsidP="006F6B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города Покачи от </w:t>
      </w:r>
      <w:r w:rsidR="00AB4FF8" w:rsidRPr="00800FBE">
        <w:rPr>
          <w:rFonts w:ascii="Times New Roman" w:hAnsi="Times New Roman" w:cs="Times New Roman"/>
          <w:sz w:val="28"/>
          <w:szCs w:val="28"/>
        </w:rPr>
        <w:t>04.04.2022</w:t>
      </w:r>
      <w:r w:rsidRPr="00800FBE">
        <w:rPr>
          <w:rFonts w:ascii="Times New Roman" w:hAnsi="Times New Roman" w:cs="Times New Roman"/>
          <w:sz w:val="28"/>
          <w:szCs w:val="28"/>
        </w:rPr>
        <w:t xml:space="preserve"> №</w:t>
      </w:r>
      <w:r w:rsidR="00AB4FF8" w:rsidRPr="00800FBE">
        <w:rPr>
          <w:rFonts w:ascii="Times New Roman" w:hAnsi="Times New Roman" w:cs="Times New Roman"/>
          <w:sz w:val="28"/>
          <w:szCs w:val="28"/>
        </w:rPr>
        <w:t>348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спортивно – оздоровительные </w:t>
      </w:r>
      <w:r w:rsidRPr="00800FBE">
        <w:rPr>
          <w:rFonts w:ascii="Times New Roman" w:hAnsi="Times New Roman" w:cs="Times New Roman"/>
          <w:sz w:val="28"/>
          <w:szCs w:val="28"/>
        </w:rPr>
        <w:t>услуги, предоставляемые муниципальным автономным учреждением</w:t>
      </w:r>
      <w:r w:rsidR="00FF10BF" w:rsidRPr="00800FBE">
        <w:rPr>
          <w:rFonts w:ascii="Times New Roman" w:hAnsi="Times New Roman" w:cs="Times New Roman"/>
          <w:sz w:val="28"/>
          <w:szCs w:val="28"/>
        </w:rPr>
        <w:t xml:space="preserve"> спортивно-оздоровительный комплекс «Звездный</w:t>
      </w:r>
      <w:r w:rsidRPr="00800FBE">
        <w:rPr>
          <w:rFonts w:ascii="Times New Roman" w:hAnsi="Times New Roman" w:cs="Times New Roman"/>
          <w:sz w:val="28"/>
          <w:szCs w:val="28"/>
        </w:rPr>
        <w:t>».</w:t>
      </w:r>
    </w:p>
    <w:p w:rsidR="006F6B60" w:rsidRDefault="00BA5F36" w:rsidP="006F6B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>4</w:t>
      </w:r>
      <w:r w:rsidR="00971C26" w:rsidRPr="00800FBE">
        <w:rPr>
          <w:rFonts w:ascii="Times New Roman" w:hAnsi="Times New Roman" w:cs="Times New Roman"/>
          <w:sz w:val="28"/>
          <w:szCs w:val="28"/>
        </w:rPr>
        <w:t xml:space="preserve">. </w:t>
      </w:r>
      <w:r w:rsidR="004B4382" w:rsidRPr="00800FBE">
        <w:rPr>
          <w:rFonts w:ascii="Times New Roman" w:hAnsi="Times New Roman" w:cs="Times New Roman"/>
          <w:sz w:val="28"/>
          <w:szCs w:val="28"/>
        </w:rPr>
        <w:t>Настояще</w:t>
      </w:r>
      <w:r w:rsidR="008A5805" w:rsidRPr="00800FBE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4B4382" w:rsidRPr="00800FBE">
        <w:rPr>
          <w:rFonts w:ascii="Times New Roman" w:hAnsi="Times New Roman" w:cs="Times New Roman"/>
          <w:sz w:val="28"/>
          <w:szCs w:val="28"/>
        </w:rPr>
        <w:t>с 01.09.202</w:t>
      </w:r>
      <w:r w:rsidR="00AB4FF8" w:rsidRPr="00800FBE">
        <w:rPr>
          <w:rFonts w:ascii="Times New Roman" w:hAnsi="Times New Roman" w:cs="Times New Roman"/>
          <w:sz w:val="28"/>
          <w:szCs w:val="28"/>
        </w:rPr>
        <w:t>3</w:t>
      </w:r>
      <w:r w:rsidR="004B4382" w:rsidRPr="00800FBE">
        <w:rPr>
          <w:rFonts w:ascii="Times New Roman" w:hAnsi="Times New Roman" w:cs="Times New Roman"/>
          <w:sz w:val="28"/>
          <w:szCs w:val="28"/>
        </w:rPr>
        <w:t>.</w:t>
      </w:r>
    </w:p>
    <w:p w:rsidR="00CE45BD" w:rsidRPr="00800FBE" w:rsidRDefault="00BA5F36" w:rsidP="006F6B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>5</w:t>
      </w:r>
      <w:r w:rsidR="00CE45BD" w:rsidRPr="00800FBE">
        <w:rPr>
          <w:rFonts w:ascii="Times New Roman" w:hAnsi="Times New Roman" w:cs="Times New Roman"/>
          <w:sz w:val="28"/>
          <w:szCs w:val="28"/>
        </w:rPr>
        <w:t>.</w:t>
      </w:r>
      <w:r w:rsidR="000A07C9" w:rsidRPr="00800FBE">
        <w:rPr>
          <w:rFonts w:ascii="Times New Roman" w:hAnsi="Times New Roman" w:cs="Times New Roman"/>
          <w:sz w:val="28"/>
          <w:szCs w:val="28"/>
        </w:rPr>
        <w:t xml:space="preserve"> </w:t>
      </w:r>
      <w:r w:rsidR="00EC5E72" w:rsidRPr="00800FBE">
        <w:rPr>
          <w:rFonts w:ascii="Times New Roman" w:hAnsi="Times New Roman"/>
          <w:sz w:val="28"/>
          <w:szCs w:val="28"/>
        </w:rPr>
        <w:t>О</w:t>
      </w:r>
      <w:r w:rsidR="00971C26" w:rsidRPr="00800FBE">
        <w:rPr>
          <w:rFonts w:ascii="Times New Roman" w:hAnsi="Times New Roman"/>
          <w:sz w:val="28"/>
          <w:szCs w:val="28"/>
        </w:rPr>
        <w:t xml:space="preserve">публиковать </w:t>
      </w:r>
      <w:r w:rsidR="00EC5E72" w:rsidRPr="00800FB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E45BD" w:rsidRPr="00800FBE">
        <w:rPr>
          <w:rFonts w:ascii="Times New Roman" w:hAnsi="Times New Roman"/>
          <w:sz w:val="28"/>
          <w:szCs w:val="28"/>
        </w:rPr>
        <w:t>в газете «Покачевский вестник».</w:t>
      </w:r>
    </w:p>
    <w:p w:rsidR="00F323EC" w:rsidRPr="00800FBE" w:rsidRDefault="00BA5F36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E">
        <w:rPr>
          <w:rFonts w:ascii="Times New Roman" w:hAnsi="Times New Roman" w:cs="Times New Roman"/>
          <w:sz w:val="28"/>
          <w:szCs w:val="28"/>
        </w:rPr>
        <w:t>6</w:t>
      </w:r>
      <w:r w:rsidR="008A5805" w:rsidRPr="00800FBE">
        <w:rPr>
          <w:rFonts w:ascii="Times New Roman" w:hAnsi="Times New Roman" w:cs="Times New Roman"/>
          <w:sz w:val="28"/>
          <w:szCs w:val="28"/>
        </w:rPr>
        <w:t xml:space="preserve">. </w:t>
      </w:r>
      <w:r w:rsidR="00124B7A" w:rsidRPr="00800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59601E" w:rsidRPr="00800FB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24B7A" w:rsidRPr="00800FB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1747E" w:rsidRPr="00800FBE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E0A96" w:rsidRPr="00800FBE">
        <w:rPr>
          <w:rFonts w:ascii="Times New Roman" w:hAnsi="Times New Roman" w:cs="Times New Roman"/>
          <w:sz w:val="28"/>
          <w:szCs w:val="28"/>
        </w:rPr>
        <w:t>на первого заместителя главы города Покачи Ходулапову</w:t>
      </w:r>
      <w:r w:rsidR="00125B20" w:rsidRPr="00800FBE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C1747E" w:rsidRPr="00800FB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87" w:rsidRPr="00800FBE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9FB" w:rsidRPr="00800FBE" w:rsidRDefault="00A559FB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805" w:rsidRPr="00800FBE" w:rsidRDefault="006A5154" w:rsidP="008A5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BE">
        <w:rPr>
          <w:rFonts w:ascii="Times New Roman" w:hAnsi="Times New Roman" w:cs="Times New Roman"/>
          <w:b/>
          <w:sz w:val="28"/>
          <w:szCs w:val="28"/>
        </w:rPr>
        <w:t>Г</w:t>
      </w:r>
      <w:r w:rsidR="00E8440D" w:rsidRPr="00800FBE">
        <w:rPr>
          <w:rFonts w:ascii="Times New Roman" w:hAnsi="Times New Roman" w:cs="Times New Roman"/>
          <w:b/>
          <w:sz w:val="28"/>
          <w:szCs w:val="28"/>
        </w:rPr>
        <w:t>лав</w:t>
      </w:r>
      <w:r w:rsidRPr="00800FBE">
        <w:rPr>
          <w:rFonts w:ascii="Times New Roman" w:hAnsi="Times New Roman" w:cs="Times New Roman"/>
          <w:b/>
          <w:sz w:val="28"/>
          <w:szCs w:val="28"/>
        </w:rPr>
        <w:t>а</w:t>
      </w:r>
      <w:r w:rsidR="00125B20" w:rsidRPr="00800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91" w:rsidRPr="00800FBE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="00125B20" w:rsidRPr="00800F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7C9" w:rsidRPr="00800F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F10BF" w:rsidRPr="00800F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B4FF8" w:rsidRPr="00800F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59FB" w:rsidRPr="00800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805" w:rsidRPr="00800F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3E89" w:rsidRPr="00800FBE">
        <w:rPr>
          <w:rFonts w:ascii="Times New Roman" w:hAnsi="Times New Roman" w:cs="Times New Roman"/>
          <w:b/>
          <w:sz w:val="28"/>
          <w:szCs w:val="28"/>
        </w:rPr>
        <w:t>В.</w:t>
      </w:r>
      <w:r w:rsidR="00AB4FF8" w:rsidRPr="00800FBE">
        <w:rPr>
          <w:rFonts w:ascii="Times New Roman" w:hAnsi="Times New Roman" w:cs="Times New Roman"/>
          <w:b/>
          <w:sz w:val="28"/>
          <w:szCs w:val="28"/>
        </w:rPr>
        <w:t>Л</w:t>
      </w:r>
      <w:r w:rsidR="00523E89" w:rsidRPr="00800F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FF8" w:rsidRPr="00800FBE">
        <w:rPr>
          <w:rFonts w:ascii="Times New Roman" w:hAnsi="Times New Roman" w:cs="Times New Roman"/>
          <w:b/>
          <w:sz w:val="28"/>
          <w:szCs w:val="28"/>
        </w:rPr>
        <w:t>Таненков</w:t>
      </w:r>
    </w:p>
    <w:p w:rsidR="006F6B60" w:rsidRDefault="006F6B60" w:rsidP="006F6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811" w:rsidRPr="00800FBE" w:rsidRDefault="00A17A2C" w:rsidP="006F6B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03811" w:rsidRPr="00800FB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7A2C" w:rsidRPr="00800FBE" w:rsidRDefault="00A17A2C" w:rsidP="00C0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7A2C" w:rsidRPr="00800FBE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FBE">
        <w:rPr>
          <w:rFonts w:ascii="Times New Roman" w:hAnsi="Times New Roman"/>
          <w:sz w:val="24"/>
          <w:szCs w:val="24"/>
        </w:rPr>
        <w:t>города Покачи</w:t>
      </w:r>
    </w:p>
    <w:p w:rsidR="00A17A2C" w:rsidRPr="00800FBE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FBE">
        <w:rPr>
          <w:rFonts w:ascii="Times New Roman" w:hAnsi="Times New Roman"/>
          <w:sz w:val="24"/>
          <w:szCs w:val="24"/>
        </w:rPr>
        <w:t xml:space="preserve">от </w:t>
      </w:r>
      <w:r w:rsidR="00F015C7">
        <w:rPr>
          <w:rFonts w:ascii="Times New Roman" w:hAnsi="Times New Roman"/>
          <w:sz w:val="24"/>
          <w:szCs w:val="24"/>
        </w:rPr>
        <w:t>28.06.2023 № 511</w:t>
      </w:r>
    </w:p>
    <w:p w:rsidR="00A17A2C" w:rsidRPr="00800FBE" w:rsidRDefault="00A17A2C" w:rsidP="00C03811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Тарифы на сп</w:t>
      </w:r>
      <w:r w:rsidR="003770A5" w:rsidRPr="00800FBE">
        <w:rPr>
          <w:rFonts w:ascii="Times New Roman" w:hAnsi="Times New Roman" w:cs="Times New Roman"/>
          <w:b/>
          <w:sz w:val="24"/>
          <w:szCs w:val="24"/>
        </w:rPr>
        <w:t>ортивно-оздоровительные услуги,</w:t>
      </w: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предоставляемые муниц</w:t>
      </w:r>
      <w:r w:rsidR="003770A5" w:rsidRPr="00800FBE">
        <w:rPr>
          <w:rFonts w:ascii="Times New Roman" w:hAnsi="Times New Roman" w:cs="Times New Roman"/>
          <w:b/>
          <w:sz w:val="24"/>
          <w:szCs w:val="24"/>
        </w:rPr>
        <w:t>ипальным автономным учреждением</w:t>
      </w: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260AB1">
        <w:rPr>
          <w:rFonts w:ascii="Times New Roman" w:hAnsi="Times New Roman" w:cs="Times New Roman"/>
          <w:b/>
          <w:sz w:val="24"/>
          <w:szCs w:val="24"/>
        </w:rPr>
        <w:t>ровительным</w:t>
      </w:r>
      <w:r w:rsidR="003770A5" w:rsidRPr="00800FBE">
        <w:rPr>
          <w:rFonts w:ascii="Times New Roman" w:hAnsi="Times New Roman" w:cs="Times New Roman"/>
          <w:b/>
          <w:sz w:val="24"/>
          <w:szCs w:val="24"/>
        </w:rPr>
        <w:t xml:space="preserve"> комплекс</w:t>
      </w:r>
      <w:r w:rsidR="00260AB1">
        <w:rPr>
          <w:rFonts w:ascii="Times New Roman" w:hAnsi="Times New Roman" w:cs="Times New Roman"/>
          <w:b/>
          <w:sz w:val="24"/>
          <w:szCs w:val="24"/>
        </w:rPr>
        <w:t>ом</w:t>
      </w:r>
      <w:r w:rsidR="003770A5" w:rsidRPr="00800FBE">
        <w:rPr>
          <w:rFonts w:ascii="Times New Roman" w:hAnsi="Times New Roman" w:cs="Times New Roman"/>
          <w:b/>
          <w:sz w:val="24"/>
          <w:szCs w:val="24"/>
        </w:rPr>
        <w:t xml:space="preserve"> «Звездный»</w:t>
      </w: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1410"/>
        <w:gridCol w:w="6"/>
        <w:gridCol w:w="1419"/>
        <w:gridCol w:w="1530"/>
        <w:gridCol w:w="29"/>
        <w:gridCol w:w="1559"/>
      </w:tblGrid>
      <w:tr w:rsidR="00DB7DB4" w:rsidRPr="00800FBE" w:rsidTr="00DB7DB4">
        <w:trPr>
          <w:trHeight w:val="1130"/>
        </w:trPr>
        <w:tc>
          <w:tcPr>
            <w:tcW w:w="674" w:type="dxa"/>
            <w:vMerge w:val="restart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0" w:type="dxa"/>
            <w:vMerge w:val="restart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6" w:type="dxa"/>
            <w:gridSpan w:val="2"/>
            <w:vMerge w:val="restart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Продолжи- тельность услуги, минут</w:t>
            </w:r>
          </w:p>
        </w:tc>
        <w:tc>
          <w:tcPr>
            <w:tcW w:w="1419" w:type="dxa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Тариф, руб. разовое посещение</w:t>
            </w:r>
          </w:p>
        </w:tc>
        <w:tc>
          <w:tcPr>
            <w:tcW w:w="1559" w:type="dxa"/>
            <w:gridSpan w:val="2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Тариф, руб. абонемент</w:t>
            </w:r>
          </w:p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(3 раза в неделю 12 посещений)</w:t>
            </w:r>
          </w:p>
        </w:tc>
        <w:tc>
          <w:tcPr>
            <w:tcW w:w="1559" w:type="dxa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Тариф, руб. абонемент</w:t>
            </w:r>
          </w:p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(2 раза в неделю</w:t>
            </w:r>
          </w:p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8 посещений)</w:t>
            </w:r>
          </w:p>
        </w:tc>
      </w:tr>
      <w:tr w:rsidR="00DB7DB4" w:rsidRPr="00800FBE" w:rsidTr="00DB7DB4">
        <w:trPr>
          <w:trHeight w:val="271"/>
        </w:trPr>
        <w:tc>
          <w:tcPr>
            <w:tcW w:w="674" w:type="dxa"/>
            <w:vMerge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0FBE">
              <w:rPr>
                <w:rFonts w:ascii="Times New Roman" w:hAnsi="Times New Roman" w:cs="Times New Roman"/>
                <w:sz w:val="21"/>
                <w:szCs w:val="21"/>
              </w:rPr>
              <w:t>без НДС (НДС не облагается на основании</w:t>
            </w:r>
          </w:p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  <w:sz w:val="21"/>
                <w:szCs w:val="21"/>
              </w:rPr>
              <w:t xml:space="preserve">п.2 </w:t>
            </w:r>
            <w:r w:rsidR="00943B91" w:rsidRPr="00800FBE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Pr="00800FBE">
              <w:rPr>
                <w:rFonts w:ascii="Times New Roman" w:hAnsi="Times New Roman" w:cs="Times New Roman"/>
                <w:sz w:val="21"/>
                <w:szCs w:val="21"/>
              </w:rPr>
              <w:t>346.11 Глава 26.2 НК РФ)</w:t>
            </w:r>
          </w:p>
        </w:tc>
      </w:tr>
      <w:tr w:rsidR="00DB7DB4" w:rsidRPr="00800FBE" w:rsidTr="00DB7DB4">
        <w:trPr>
          <w:trHeight w:val="233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</w:t>
            </w:r>
          </w:p>
        </w:tc>
      </w:tr>
      <w:tr w:rsidR="00DB7DB4" w:rsidRPr="00800FBE" w:rsidTr="00DB7DB4">
        <w:trPr>
          <w:trHeight w:val="531"/>
        </w:trPr>
        <w:tc>
          <w:tcPr>
            <w:tcW w:w="9747" w:type="dxa"/>
            <w:gridSpan w:val="8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00FBE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DB7DB4" w:rsidRPr="00800FBE" w:rsidRDefault="00DB7DB4" w:rsidP="00AB4FF8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Ф</w:t>
            </w:r>
            <w:r w:rsidR="00AB4FF8" w:rsidRPr="00800FBE">
              <w:rPr>
                <w:rFonts w:ascii="Times New Roman" w:hAnsi="Times New Roman" w:cs="Times New Roman"/>
                <w:b/>
              </w:rPr>
              <w:t>С</w:t>
            </w:r>
            <w:r w:rsidRPr="00800FBE">
              <w:rPr>
                <w:rFonts w:ascii="Times New Roman" w:hAnsi="Times New Roman" w:cs="Times New Roman"/>
                <w:b/>
              </w:rPr>
              <w:t>К «СИБИРЯК»</w:t>
            </w:r>
          </w:p>
        </w:tc>
      </w:tr>
      <w:tr w:rsidR="00DB7DB4" w:rsidRPr="00800FBE" w:rsidTr="00DB7DB4">
        <w:trPr>
          <w:trHeight w:val="357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групповых занятий по фитнесу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2 102</w:t>
            </w:r>
          </w:p>
        </w:tc>
        <w:tc>
          <w:tcPr>
            <w:tcW w:w="1559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1F60DE" w:rsidRPr="00800FBE" w:rsidTr="00DB7DB4">
        <w:trPr>
          <w:trHeight w:val="405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CC224C" w:rsidRPr="00800FBE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боксу, рукопашному бою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DB7DB4" w:rsidP="001F60D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 xml:space="preserve">1 </w:t>
            </w:r>
            <w:r w:rsidR="001F60DE" w:rsidRPr="00800FBE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559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800FBE" w:rsidTr="00DB7DB4">
        <w:trPr>
          <w:trHeight w:val="425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vAlign w:val="center"/>
          </w:tcPr>
          <w:p w:rsidR="001F60DE" w:rsidRPr="00800FBE" w:rsidRDefault="001F60DE" w:rsidP="001F60D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800FBE" w:rsidRDefault="001F60DE" w:rsidP="001F60D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тяжелой атлетике, бодибилдингу, армреслингу, гиревому спорту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2 331</w:t>
            </w:r>
          </w:p>
        </w:tc>
        <w:tc>
          <w:tcPr>
            <w:tcW w:w="1559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800FBE" w:rsidTr="001F60DE">
        <w:trPr>
          <w:trHeight w:val="463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vAlign w:val="center"/>
          </w:tcPr>
          <w:p w:rsidR="001F60DE" w:rsidRPr="00800FBE" w:rsidRDefault="001F60DE" w:rsidP="001F60D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800FBE" w:rsidRDefault="001F60DE" w:rsidP="001F60D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шахматам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1F60DE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1 705</w:t>
            </w:r>
          </w:p>
        </w:tc>
        <w:tc>
          <w:tcPr>
            <w:tcW w:w="1559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800FBE" w:rsidTr="00DB7DB4">
        <w:trPr>
          <w:trHeight w:val="490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800FBE" w:rsidRDefault="009F76FF" w:rsidP="009F76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фитнесу для детей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1 328</w:t>
            </w:r>
          </w:p>
        </w:tc>
      </w:tr>
      <w:tr w:rsidR="00DB7DB4" w:rsidRPr="00800FBE" w:rsidTr="00DB7DB4">
        <w:trPr>
          <w:trHeight w:val="503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800FBE" w:rsidRDefault="009F76FF" w:rsidP="009F76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фитнесу для детей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885</w:t>
            </w:r>
          </w:p>
        </w:tc>
      </w:tr>
      <w:tr w:rsidR="00DB7DB4" w:rsidRPr="00800FBE" w:rsidTr="00DB7DB4">
        <w:trPr>
          <w:trHeight w:val="417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B7DB4" w:rsidRPr="00800FBE" w:rsidRDefault="009F76FF" w:rsidP="009F76FF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фитнесу для детей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664</w:t>
            </w:r>
          </w:p>
        </w:tc>
      </w:tr>
      <w:tr w:rsidR="00DB7DB4" w:rsidRPr="00800FBE" w:rsidTr="00DB7DB4">
        <w:trPr>
          <w:trHeight w:val="409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игровым видам спорта (волейбол, баскетбол мини-футбол)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2 232</w:t>
            </w:r>
          </w:p>
        </w:tc>
        <w:tc>
          <w:tcPr>
            <w:tcW w:w="155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DB7DB4" w:rsidRPr="00800FBE" w:rsidTr="00DB7DB4">
        <w:trPr>
          <w:trHeight w:val="429"/>
        </w:trPr>
        <w:tc>
          <w:tcPr>
            <w:tcW w:w="674" w:type="dxa"/>
            <w:vAlign w:val="center"/>
          </w:tcPr>
          <w:p w:rsidR="00DB7DB4" w:rsidRPr="00800FBE" w:rsidRDefault="00DB7DB4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групповых занятий по большому теннису</w:t>
            </w:r>
          </w:p>
        </w:tc>
        <w:tc>
          <w:tcPr>
            <w:tcW w:w="1416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59" w:type="dxa"/>
            <w:gridSpan w:val="2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3 832</w:t>
            </w:r>
          </w:p>
        </w:tc>
        <w:tc>
          <w:tcPr>
            <w:tcW w:w="1559" w:type="dxa"/>
            <w:vAlign w:val="center"/>
          </w:tcPr>
          <w:p w:rsidR="00DB7DB4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rPr>
          <w:trHeight w:val="429"/>
        </w:trPr>
        <w:tc>
          <w:tcPr>
            <w:tcW w:w="674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на спортивном батуте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rPr>
          <w:trHeight w:val="429"/>
        </w:trPr>
        <w:tc>
          <w:tcPr>
            <w:tcW w:w="674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на скалодроме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2 668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DB7DB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9F76FF">
        <w:trPr>
          <w:trHeight w:val="361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Посещение бильярда (1 стол)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3A3BEC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9747" w:type="dxa"/>
            <w:gridSpan w:val="8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00FBE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КСК «НЕФТЯНИК»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фитнесу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2 605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бадминтону, настольному теннису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2 141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1 427</w:t>
            </w:r>
          </w:p>
        </w:tc>
      </w:tr>
      <w:tr w:rsidR="009F76FF" w:rsidRPr="00800FBE" w:rsidTr="009F76FF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игровым видам спорт (волейбол, баскетбол, мини-футбол)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2 148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дзюдо, борьбе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2 006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дзюдо, борьбе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1 003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669</w:t>
            </w:r>
          </w:p>
        </w:tc>
      </w:tr>
      <w:tr w:rsidR="009F76FF" w:rsidRPr="00800FBE" w:rsidTr="00C20FDD">
        <w:tblPrEx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9747" w:type="dxa"/>
            <w:gridSpan w:val="8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00FBE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ПБ «ДЕЛЬФИН»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 xml:space="preserve">по плаванию на малой ванне 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1 358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плаванию на большой ванне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2 259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1 506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аквааэробике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1 617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плаванию на малой ванне по программе «мама и малыш»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2 198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 xml:space="preserve"> 1 465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747" w:type="dxa"/>
            <w:gridSpan w:val="8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IV.</w:t>
            </w:r>
            <w:r w:rsidRPr="00800FBE">
              <w:rPr>
                <w:rFonts w:ascii="Times New Roman" w:hAnsi="Times New Roman" w:cs="Times New Roman"/>
                <w:b/>
              </w:rPr>
              <w:t xml:space="preserve"> ПРЕДОСТАВЛЕНИЕ САУНЫ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Предоставление сауны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 xml:space="preserve">в ФСК «Сибиряк» 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норма загрузки 7 человек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1 228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Доплата за 1 человека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при превышении нормы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Предоставление сауны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 xml:space="preserve">в ПБ «Дельфин» 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норма загрузки 6 человек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DB7DB4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Доплата за 1 человека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при превышении нормы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59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</w:t>
            </w:r>
          </w:p>
        </w:tc>
      </w:tr>
      <w:tr w:rsidR="009F76FF" w:rsidRPr="00800FBE" w:rsidTr="009F76FF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9747" w:type="dxa"/>
            <w:gridSpan w:val="8"/>
            <w:vAlign w:val="center"/>
          </w:tcPr>
          <w:p w:rsidR="009F76FF" w:rsidRPr="00800FBE" w:rsidRDefault="009F76FF" w:rsidP="009F76FF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00FBE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  <w:b/>
              </w:rPr>
              <w:t>С ИСПОЛЬЗОВАНИЕМ КЛИП-КАРТ»</w:t>
            </w:r>
          </w:p>
        </w:tc>
      </w:tr>
      <w:tr w:rsidR="00800FBE" w:rsidRPr="00800FBE" w:rsidTr="009F76FF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фитнесу в зале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КСК «Нефтяник»: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- 6 месяцев, 12 посещений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в месяц, по 3 раза в неделю,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72 посещения за период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37" w:type="dxa"/>
            <w:gridSpan w:val="4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15 631</w:t>
            </w:r>
          </w:p>
        </w:tc>
      </w:tr>
      <w:tr w:rsidR="00800FBE" w:rsidRPr="00800FBE" w:rsidTr="009F76FF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плаванию на большой ванне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в ПБ «Дельфин»: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- 6 месяцев, 12 посещений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в месяц, по 3 раза в неделю,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72 посещения за период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7" w:type="dxa"/>
            <w:gridSpan w:val="4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13 552</w:t>
            </w:r>
          </w:p>
        </w:tc>
      </w:tr>
      <w:tr w:rsidR="009F76FF" w:rsidRPr="00800FBE" w:rsidTr="009F76FF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674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плаванию на большой ванне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в ПБ «Дельфин»: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- 6 месяцев, 8 посещений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в месяц, по 2 раза в неделю,</w:t>
            </w:r>
          </w:p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48 посещений за период</w:t>
            </w:r>
          </w:p>
        </w:tc>
        <w:tc>
          <w:tcPr>
            <w:tcW w:w="1416" w:type="dxa"/>
            <w:gridSpan w:val="2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7" w:type="dxa"/>
            <w:gridSpan w:val="4"/>
            <w:vAlign w:val="center"/>
          </w:tcPr>
          <w:p w:rsidR="009F76FF" w:rsidRPr="00800FBE" w:rsidRDefault="009F76FF" w:rsidP="009F76FF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9 035</w:t>
            </w:r>
          </w:p>
        </w:tc>
      </w:tr>
    </w:tbl>
    <w:p w:rsidR="0060478C" w:rsidRPr="00800FBE" w:rsidRDefault="0060478C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71A5D" w:rsidRPr="00800FBE" w:rsidRDefault="00E71A5D" w:rsidP="00E71A5D">
      <w:pPr>
        <w:tabs>
          <w:tab w:val="left" w:pos="5413"/>
        </w:tabs>
        <w:spacing w:after="0" w:line="240" w:lineRule="auto"/>
        <w:rPr>
          <w:rFonts w:ascii="Times New Roman" w:hAnsi="Times New Roman" w:cs="Times New Roman"/>
        </w:rPr>
      </w:pPr>
    </w:p>
    <w:p w:rsidR="00FF423E" w:rsidRPr="00800FBE" w:rsidRDefault="00FF42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23E" w:rsidRPr="00800FBE" w:rsidRDefault="00FF423E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B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B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3811" w:rsidRPr="00800FBE" w:rsidRDefault="00E71A5D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BE">
        <w:rPr>
          <w:rFonts w:ascii="Times New Roman" w:hAnsi="Times New Roman" w:cs="Times New Roman"/>
          <w:sz w:val="24"/>
          <w:szCs w:val="24"/>
        </w:rPr>
        <w:t xml:space="preserve"> города Покачи</w:t>
      </w:r>
    </w:p>
    <w:p w:rsidR="00C03811" w:rsidRPr="00800FBE" w:rsidRDefault="00C03811" w:rsidP="00C03811">
      <w:pPr>
        <w:tabs>
          <w:tab w:val="left" w:pos="54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BE">
        <w:rPr>
          <w:rFonts w:ascii="Times New Roman" w:hAnsi="Times New Roman" w:cs="Times New Roman"/>
          <w:sz w:val="24"/>
          <w:szCs w:val="24"/>
        </w:rPr>
        <w:t xml:space="preserve">от </w:t>
      </w:r>
      <w:r w:rsidR="00F015C7" w:rsidRPr="00F015C7">
        <w:rPr>
          <w:rFonts w:ascii="Times New Roman" w:hAnsi="Times New Roman" w:cs="Times New Roman"/>
          <w:sz w:val="24"/>
          <w:szCs w:val="24"/>
        </w:rPr>
        <w:t>28.06.2023 № 511</w:t>
      </w:r>
      <w:bookmarkStart w:id="0" w:name="_GoBack"/>
      <w:bookmarkEnd w:id="0"/>
    </w:p>
    <w:p w:rsidR="00577F59" w:rsidRPr="00800FBE" w:rsidRDefault="00577F59" w:rsidP="00577F59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03811" w:rsidRPr="00800FBE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Тарифы на сп</w:t>
      </w:r>
      <w:r w:rsidR="00AC7914" w:rsidRPr="00800FBE">
        <w:rPr>
          <w:rFonts w:ascii="Times New Roman" w:hAnsi="Times New Roman" w:cs="Times New Roman"/>
          <w:b/>
          <w:sz w:val="24"/>
          <w:szCs w:val="24"/>
        </w:rPr>
        <w:t>ортивно-оздоровительные услуги,</w:t>
      </w:r>
    </w:p>
    <w:p w:rsidR="00C03811" w:rsidRPr="00800FBE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предоставляемые муниц</w:t>
      </w:r>
      <w:r w:rsidR="00AC7914" w:rsidRPr="00800FBE">
        <w:rPr>
          <w:rFonts w:ascii="Times New Roman" w:hAnsi="Times New Roman" w:cs="Times New Roman"/>
          <w:b/>
          <w:sz w:val="24"/>
          <w:szCs w:val="24"/>
        </w:rPr>
        <w:t>ипальным автономным учреждением</w:t>
      </w:r>
    </w:p>
    <w:p w:rsidR="00C03811" w:rsidRPr="00800FBE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260AB1">
        <w:rPr>
          <w:rFonts w:ascii="Times New Roman" w:hAnsi="Times New Roman" w:cs="Times New Roman"/>
          <w:b/>
          <w:sz w:val="24"/>
          <w:szCs w:val="24"/>
        </w:rPr>
        <w:t>ровительным</w:t>
      </w:r>
      <w:r w:rsidR="00AC7914" w:rsidRPr="00800FBE">
        <w:rPr>
          <w:rFonts w:ascii="Times New Roman" w:hAnsi="Times New Roman" w:cs="Times New Roman"/>
          <w:b/>
          <w:sz w:val="24"/>
          <w:szCs w:val="24"/>
        </w:rPr>
        <w:t xml:space="preserve"> комплекс</w:t>
      </w:r>
      <w:r w:rsidR="00260AB1">
        <w:rPr>
          <w:rFonts w:ascii="Times New Roman" w:hAnsi="Times New Roman" w:cs="Times New Roman"/>
          <w:b/>
          <w:sz w:val="24"/>
          <w:szCs w:val="24"/>
        </w:rPr>
        <w:t>ом</w:t>
      </w:r>
      <w:r w:rsidR="00AC7914" w:rsidRPr="00800FBE">
        <w:rPr>
          <w:rFonts w:ascii="Times New Roman" w:hAnsi="Times New Roman" w:cs="Times New Roman"/>
          <w:b/>
          <w:sz w:val="24"/>
          <w:szCs w:val="24"/>
        </w:rPr>
        <w:t xml:space="preserve"> «Звездный»</w:t>
      </w:r>
    </w:p>
    <w:p w:rsidR="00C03811" w:rsidRPr="00800FBE" w:rsidRDefault="00C03811" w:rsidP="00C03811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BE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</w:p>
    <w:p w:rsidR="00577F59" w:rsidRPr="00800FBE" w:rsidRDefault="00577F59" w:rsidP="00943B91">
      <w:pPr>
        <w:tabs>
          <w:tab w:val="left" w:pos="13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2"/>
        <w:gridCol w:w="2975"/>
        <w:gridCol w:w="2126"/>
        <w:gridCol w:w="1986"/>
        <w:gridCol w:w="1985"/>
      </w:tblGrid>
      <w:tr w:rsidR="00800FBE" w:rsidRPr="00800FBE" w:rsidTr="00577F59">
        <w:trPr>
          <w:trHeight w:val="835"/>
        </w:trPr>
        <w:tc>
          <w:tcPr>
            <w:tcW w:w="675" w:type="dxa"/>
            <w:gridSpan w:val="2"/>
            <w:vMerge w:val="restart"/>
            <w:tcBorders>
              <w:bottom w:val="single" w:sz="4" w:space="0" w:color="auto"/>
            </w:tcBorders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№</w:t>
            </w:r>
          </w:p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5" w:type="dxa"/>
            <w:vMerge w:val="restart"/>
            <w:tcBorders>
              <w:bottom w:val="single" w:sz="4" w:space="0" w:color="auto"/>
            </w:tcBorders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Наименование</w:t>
            </w:r>
          </w:p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Продолжительность услуги, минут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Тариф, руб.</w:t>
            </w:r>
          </w:p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 xml:space="preserve">без НДС </w:t>
            </w:r>
            <w:r w:rsidRPr="00800FBE">
              <w:rPr>
                <w:rFonts w:ascii="Times New Roman" w:hAnsi="Times New Roman" w:cs="Times New Roman"/>
                <w:sz w:val="20"/>
                <w:szCs w:val="20"/>
              </w:rPr>
              <w:t xml:space="preserve">(НДС не облагается на основании п.2 </w:t>
            </w:r>
            <w:r w:rsidR="00943B91" w:rsidRPr="00800FBE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Pr="00800FBE">
              <w:rPr>
                <w:rFonts w:ascii="Times New Roman" w:hAnsi="Times New Roman" w:cs="Times New Roman"/>
                <w:sz w:val="20"/>
                <w:szCs w:val="20"/>
              </w:rPr>
              <w:t>346.11 Глава 26.2 НК РФ)</w:t>
            </w:r>
          </w:p>
        </w:tc>
      </w:tr>
      <w:tr w:rsidR="00800FBE" w:rsidRPr="00800FBE" w:rsidTr="00353296">
        <w:trPr>
          <w:trHeight w:val="566"/>
        </w:trPr>
        <w:tc>
          <w:tcPr>
            <w:tcW w:w="675" w:type="dxa"/>
            <w:gridSpan w:val="2"/>
            <w:vMerge/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800FBE" w:rsidRPr="00800FBE" w:rsidTr="00943B91">
        <w:trPr>
          <w:trHeight w:val="318"/>
        </w:trPr>
        <w:tc>
          <w:tcPr>
            <w:tcW w:w="675" w:type="dxa"/>
            <w:gridSpan w:val="2"/>
            <w:vAlign w:val="center"/>
          </w:tcPr>
          <w:p w:rsidR="00C03811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F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5" w:type="dxa"/>
            <w:vAlign w:val="center"/>
          </w:tcPr>
          <w:p w:rsidR="00C03811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F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C03811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F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6" w:type="dxa"/>
            <w:vAlign w:val="center"/>
          </w:tcPr>
          <w:p w:rsidR="00C03811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F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FB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00FBE" w:rsidRPr="00800FBE" w:rsidTr="00353296">
        <w:trPr>
          <w:trHeight w:val="705"/>
        </w:trPr>
        <w:tc>
          <w:tcPr>
            <w:tcW w:w="9747" w:type="dxa"/>
            <w:gridSpan w:val="6"/>
            <w:vAlign w:val="center"/>
          </w:tcPr>
          <w:p w:rsidR="00AC7914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FB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800FBE">
              <w:rPr>
                <w:rFonts w:ascii="Times New Roman" w:hAnsi="Times New Roman" w:cs="Times New Roman"/>
                <w:b/>
                <w:bCs/>
              </w:rPr>
              <w:t>. ПРЕДОСТАВЛЕНИЕ СПОРТИВНЫХ ПЛОЩАДОК, ЗАЛОВ Ф</w:t>
            </w:r>
            <w:r w:rsidR="00FF423E" w:rsidRPr="00800FBE">
              <w:rPr>
                <w:rFonts w:ascii="Times New Roman" w:hAnsi="Times New Roman" w:cs="Times New Roman"/>
                <w:b/>
                <w:bCs/>
              </w:rPr>
              <w:t>С</w:t>
            </w:r>
            <w:r w:rsidRPr="00800FBE">
              <w:rPr>
                <w:rFonts w:ascii="Times New Roman" w:hAnsi="Times New Roman" w:cs="Times New Roman"/>
                <w:b/>
                <w:bCs/>
              </w:rPr>
              <w:t>К «СИБИРЯК»</w:t>
            </w:r>
          </w:p>
          <w:p w:rsidR="00C03811" w:rsidRPr="00800FBE" w:rsidRDefault="00C03811" w:rsidP="00577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FBE">
              <w:rPr>
                <w:rFonts w:ascii="Times New Roman" w:hAnsi="Times New Roman" w:cs="Times New Roman"/>
                <w:b/>
                <w:bCs/>
              </w:rPr>
              <w:t>ДЛЯ ГРУППОВЫХ ПОСЕЩЕНИЙ</w:t>
            </w:r>
          </w:p>
        </w:tc>
      </w:tr>
      <w:tr w:rsidR="00800FBE" w:rsidRPr="00800FBE" w:rsidTr="00FF423E">
        <w:trPr>
          <w:trHeight w:val="788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Зал для занятий боксом, 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1 448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FF423E">
        <w:trPr>
          <w:trHeight w:val="685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Фитнес зал,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1 425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FF423E">
        <w:trPr>
          <w:trHeight w:val="781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Тренажерный зал,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1 716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FF423E">
        <w:trPr>
          <w:trHeight w:val="679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Шахматный зал,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1 218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FF423E">
        <w:trPr>
          <w:trHeight w:val="774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Универсальный игровой зал максимальная норма загрузки 22 человека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2 311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943B91">
        <w:trPr>
          <w:trHeight w:val="718"/>
        </w:trPr>
        <w:tc>
          <w:tcPr>
            <w:tcW w:w="9747" w:type="dxa"/>
            <w:gridSpan w:val="6"/>
            <w:vAlign w:val="center"/>
          </w:tcPr>
          <w:p w:rsidR="00194F26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FB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800FBE">
              <w:rPr>
                <w:rFonts w:ascii="Times New Roman" w:hAnsi="Times New Roman" w:cs="Times New Roman"/>
                <w:b/>
                <w:bCs/>
              </w:rPr>
              <w:t>. ПРЕДОСТАВЛЕНИЕ СПОРТИВНЫХ ПЛОЩАДОК, ЗА</w:t>
            </w:r>
            <w:r w:rsidR="00194F26" w:rsidRPr="00800FBE">
              <w:rPr>
                <w:rFonts w:ascii="Times New Roman" w:hAnsi="Times New Roman" w:cs="Times New Roman"/>
                <w:b/>
                <w:bCs/>
              </w:rPr>
              <w:t>ЛОВ КСК «НЕФТЯНИК»</w:t>
            </w:r>
          </w:p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bCs/>
              </w:rPr>
              <w:t>ДЛЯ ГРУППОВЫХ ПОСЕЩЕНИЙ</w:t>
            </w:r>
          </w:p>
        </w:tc>
      </w:tr>
      <w:tr w:rsidR="00800FBE" w:rsidRPr="00800FBE" w:rsidTr="00943B91">
        <w:trPr>
          <w:trHeight w:val="843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Площадка татами,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1 477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577F59">
        <w:trPr>
          <w:trHeight w:val="442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Футбольная площадка,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22 человека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2 232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FF423E">
        <w:trPr>
          <w:trHeight w:val="1046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Игровая (волейбольная, баскетбольная) площадка,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22 человека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2 240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943B91">
        <w:trPr>
          <w:trHeight w:val="822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Универсальная площадка,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15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1 533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943B91">
        <w:trPr>
          <w:trHeight w:val="822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Фитнес зал,</w:t>
            </w:r>
          </w:p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12 человек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1 481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FF423E">
        <w:trPr>
          <w:trHeight w:val="128"/>
        </w:trPr>
        <w:tc>
          <w:tcPr>
            <w:tcW w:w="675" w:type="dxa"/>
            <w:gridSpan w:val="2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FF423E" w:rsidRPr="00800FBE" w:rsidRDefault="00FF423E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</w:tr>
      <w:tr w:rsidR="00800FBE" w:rsidRPr="00800FBE" w:rsidTr="00577F59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9747" w:type="dxa"/>
            <w:gridSpan w:val="6"/>
            <w:vAlign w:val="center"/>
          </w:tcPr>
          <w:p w:rsidR="00994710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00FBE">
              <w:rPr>
                <w:rFonts w:ascii="Times New Roman" w:hAnsi="Times New Roman" w:cs="Times New Roman"/>
                <w:b/>
              </w:rPr>
              <w:t>. ПРЕДОСТАВЛЕНИЕПЛАВАТЕЛЬНОГО БАССЕЙНА</w:t>
            </w:r>
          </w:p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«ДЕЛЬФИН» ДЛЯ ГРУППОВЫХ ПОСЕЩЕНИЙ</w:t>
            </w:r>
          </w:p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(при полной загрузке дорожек)</w:t>
            </w:r>
          </w:p>
        </w:tc>
      </w:tr>
      <w:tr w:rsidR="00800FBE" w:rsidRPr="00800FBE" w:rsidTr="00577F5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  <w:gridSpan w:val="2"/>
            <w:vAlign w:val="center"/>
          </w:tcPr>
          <w:p w:rsidR="00C03811" w:rsidRPr="00800FBE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Большая ванна</w:t>
            </w:r>
          </w:p>
        </w:tc>
        <w:tc>
          <w:tcPr>
            <w:tcW w:w="2126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577F59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675" w:type="dxa"/>
            <w:gridSpan w:val="2"/>
            <w:vAlign w:val="center"/>
          </w:tcPr>
          <w:p w:rsidR="00C03811" w:rsidRPr="00800FBE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5" w:type="dxa"/>
            <w:vAlign w:val="center"/>
          </w:tcPr>
          <w:p w:rsidR="00843702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 дорожки</w:t>
            </w:r>
            <w:r w:rsidR="00843702" w:rsidRPr="00800FBE">
              <w:rPr>
                <w:rFonts w:ascii="Times New Roman" w:hAnsi="Times New Roman" w:cs="Times New Roman"/>
              </w:rPr>
              <w:t>,</w:t>
            </w:r>
          </w:p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24 человека</w:t>
            </w:r>
          </w:p>
        </w:tc>
        <w:tc>
          <w:tcPr>
            <w:tcW w:w="2126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800FBE" w:rsidRDefault="00FF423E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5 044</w:t>
            </w: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577F59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675" w:type="dxa"/>
            <w:gridSpan w:val="2"/>
            <w:vAlign w:val="center"/>
          </w:tcPr>
          <w:p w:rsidR="00C03811" w:rsidRPr="00800FBE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5" w:type="dxa"/>
            <w:vAlign w:val="center"/>
          </w:tcPr>
          <w:p w:rsidR="00843702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 дорожки</w:t>
            </w:r>
            <w:r w:rsidR="00843702" w:rsidRPr="00800FBE">
              <w:rPr>
                <w:rFonts w:ascii="Times New Roman" w:hAnsi="Times New Roman" w:cs="Times New Roman"/>
              </w:rPr>
              <w:t>,</w:t>
            </w:r>
          </w:p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18 человек</w:t>
            </w:r>
          </w:p>
        </w:tc>
        <w:tc>
          <w:tcPr>
            <w:tcW w:w="2126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800FBE" w:rsidRDefault="00FF423E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3 783</w:t>
            </w: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577F5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75" w:type="dxa"/>
            <w:gridSpan w:val="2"/>
            <w:vAlign w:val="center"/>
          </w:tcPr>
          <w:p w:rsidR="00C03811" w:rsidRPr="00800FBE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дорожки,</w:t>
            </w:r>
          </w:p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12 человек</w:t>
            </w:r>
          </w:p>
        </w:tc>
        <w:tc>
          <w:tcPr>
            <w:tcW w:w="2126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800FBE" w:rsidRDefault="00FF423E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2 522</w:t>
            </w: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577F59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5" w:type="dxa"/>
            <w:gridSpan w:val="2"/>
            <w:vAlign w:val="center"/>
          </w:tcPr>
          <w:p w:rsidR="00C03811" w:rsidRPr="00800FBE" w:rsidRDefault="00994710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дорожка,</w:t>
            </w:r>
          </w:p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максимальная норма загрузки 6 человек</w:t>
            </w:r>
          </w:p>
        </w:tc>
        <w:tc>
          <w:tcPr>
            <w:tcW w:w="2126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03811" w:rsidRPr="00800FBE" w:rsidRDefault="00FF423E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1 261</w:t>
            </w:r>
          </w:p>
        </w:tc>
        <w:tc>
          <w:tcPr>
            <w:tcW w:w="1985" w:type="dxa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FBE" w:rsidRPr="00800FBE" w:rsidTr="00D26DEB">
        <w:trPr>
          <w:trHeight w:val="632"/>
        </w:trPr>
        <w:tc>
          <w:tcPr>
            <w:tcW w:w="9747" w:type="dxa"/>
            <w:gridSpan w:val="6"/>
            <w:vAlign w:val="center"/>
          </w:tcPr>
          <w:p w:rsidR="00D26DEB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00FBE">
              <w:rPr>
                <w:rFonts w:ascii="Times New Roman" w:hAnsi="Times New Roman" w:cs="Times New Roman"/>
                <w:b/>
              </w:rPr>
              <w:t>. ПРЕДОСТАВЛЕНИЕ СПОРТИВНО-ОЗДОРОВИТЕЛЬНЫХ УСЛУГ</w:t>
            </w:r>
          </w:p>
          <w:p w:rsidR="00C03811" w:rsidRPr="00800FBE" w:rsidRDefault="00C03811" w:rsidP="00577F59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(АБОНЕМЕНТЫ)</w:t>
            </w:r>
          </w:p>
        </w:tc>
      </w:tr>
      <w:tr w:rsidR="00800FBE" w:rsidRPr="00800FBE" w:rsidTr="00D17FC4">
        <w:trPr>
          <w:trHeight w:val="443"/>
        </w:trPr>
        <w:tc>
          <w:tcPr>
            <w:tcW w:w="9747" w:type="dxa"/>
            <w:gridSpan w:val="6"/>
            <w:vAlign w:val="center"/>
          </w:tcPr>
          <w:p w:rsidR="00C03811" w:rsidRPr="00800FBE" w:rsidRDefault="00C03811" w:rsidP="00FF423E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Ф</w:t>
            </w:r>
            <w:r w:rsidR="00FF423E" w:rsidRPr="00800FBE">
              <w:rPr>
                <w:rFonts w:ascii="Times New Roman" w:hAnsi="Times New Roman" w:cs="Times New Roman"/>
                <w:b/>
              </w:rPr>
              <w:t>С</w:t>
            </w:r>
            <w:r w:rsidRPr="00800FBE">
              <w:rPr>
                <w:rFonts w:ascii="Times New Roman" w:hAnsi="Times New Roman" w:cs="Times New Roman"/>
                <w:b/>
              </w:rPr>
              <w:t>К «СИБИРЯК»</w:t>
            </w:r>
          </w:p>
        </w:tc>
      </w:tr>
      <w:tr w:rsidR="00800FBE" w:rsidRPr="00800FBE" w:rsidTr="00CC01F6">
        <w:trPr>
          <w:trHeight w:val="1116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групповых занятий по фитнесу: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-12 посещений в месяц,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2 400</w:t>
            </w:r>
          </w:p>
        </w:tc>
      </w:tr>
      <w:tr w:rsidR="00800FBE" w:rsidRPr="00800FBE" w:rsidTr="00CC01F6">
        <w:trPr>
          <w:trHeight w:val="1131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тяжелой атлетике, бодибилдингу, армреслингу, гиревому спорту: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- 12 посещений в месяц,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2 664</w:t>
            </w:r>
          </w:p>
        </w:tc>
      </w:tr>
      <w:tr w:rsidR="00800FBE" w:rsidRPr="00800FBE" w:rsidTr="00CC01F6">
        <w:trPr>
          <w:trHeight w:val="1119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игровым видам спорта (волейбол, баскетбол, мини-футбол):</w:t>
            </w:r>
          </w:p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-12 посещений в месяц, 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2 556</w:t>
            </w:r>
          </w:p>
        </w:tc>
      </w:tr>
      <w:tr w:rsidR="00800FBE" w:rsidRPr="00800FBE" w:rsidTr="00D17FC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47" w:type="dxa"/>
            <w:gridSpan w:val="6"/>
            <w:vAlign w:val="center"/>
          </w:tcPr>
          <w:p w:rsidR="00C03811" w:rsidRPr="00800FBE" w:rsidRDefault="00C03811" w:rsidP="00577F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FBE">
              <w:rPr>
                <w:rFonts w:ascii="Times New Roman" w:hAnsi="Times New Roman" w:cs="Times New Roman"/>
                <w:b/>
              </w:rPr>
              <w:t>КСК «НЕФТЯНИК»</w:t>
            </w:r>
          </w:p>
        </w:tc>
      </w:tr>
      <w:tr w:rsidR="00800FBE" w:rsidRPr="00800FBE" w:rsidTr="00D17FC4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фитнесу: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- 12 посещений в месяц,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2 976</w:t>
            </w:r>
          </w:p>
        </w:tc>
      </w:tr>
      <w:tr w:rsidR="00800FBE" w:rsidRPr="00800FBE" w:rsidTr="00C73CC6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настольному теннису, бадминтону, в том числе: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- 8 посещений в месяц,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2 раза в неделю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- 12 посещений в месяц,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1 632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2 448</w:t>
            </w:r>
          </w:p>
        </w:tc>
      </w:tr>
      <w:tr w:rsidR="00800FBE" w:rsidRPr="00800FBE" w:rsidTr="00C73CC6">
        <w:tblPrEx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игровым видам спорта (волейбол, баскетбол, мини-футбол)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-12 посещений в месяц, 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2 460</w:t>
            </w:r>
          </w:p>
        </w:tc>
      </w:tr>
      <w:tr w:rsidR="00800FBE" w:rsidRPr="00800FBE" w:rsidTr="00D17FC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3" w:type="dxa"/>
            <w:vAlign w:val="center"/>
          </w:tcPr>
          <w:p w:rsidR="00033990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033990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033990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Align w:val="center"/>
          </w:tcPr>
          <w:p w:rsidR="00033990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033990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5</w:t>
            </w:r>
          </w:p>
        </w:tc>
      </w:tr>
      <w:tr w:rsidR="00800FBE" w:rsidRPr="00800FBE" w:rsidTr="00D17FC4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47" w:type="dxa"/>
            <w:gridSpan w:val="6"/>
            <w:vAlign w:val="center"/>
          </w:tcPr>
          <w:p w:rsidR="0045160F" w:rsidRPr="00800FBE" w:rsidRDefault="0045160F" w:rsidP="008C786C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  <w:b/>
              </w:rPr>
              <w:t>ПБ «ДЕЛЬФИН»</w:t>
            </w:r>
          </w:p>
        </w:tc>
      </w:tr>
      <w:tr w:rsidR="00800FBE" w:rsidRPr="00800FBE" w:rsidTr="00800FBE">
        <w:tblPrEx>
          <w:tblLook w:val="0000" w:firstRow="0" w:lastRow="0" w:firstColumn="0" w:lastColumn="0" w:noHBand="0" w:noVBand="0"/>
        </w:tblPrEx>
        <w:trPr>
          <w:trHeight w:val="1541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 по плаванию на большой ванне: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- 8 посещений в месяц,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2 раза в неделю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- 12 посещений в месяц,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3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1 720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2 580</w:t>
            </w:r>
          </w:p>
        </w:tc>
      </w:tr>
      <w:tr w:rsidR="00800FBE" w:rsidRPr="00800FBE" w:rsidTr="00C73CC6">
        <w:tblPrEx>
          <w:tblLook w:val="0000" w:firstRow="0" w:lastRow="0" w:firstColumn="0" w:lastColumn="0" w:noHBand="0" w:noVBand="0"/>
        </w:tblPrEx>
        <w:trPr>
          <w:trHeight w:val="1117"/>
        </w:trPr>
        <w:tc>
          <w:tcPr>
            <w:tcW w:w="533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Проведение занятий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аквааэробике: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- 8 посещений в месяц,</w:t>
            </w:r>
          </w:p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по 2 раза в неделю</w:t>
            </w:r>
          </w:p>
        </w:tc>
        <w:tc>
          <w:tcPr>
            <w:tcW w:w="212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6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17FC4" w:rsidRPr="00800FBE" w:rsidRDefault="00D17FC4" w:rsidP="00D17FC4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FBE">
              <w:rPr>
                <w:rFonts w:ascii="Times New Roman" w:hAnsi="Times New Roman" w:cs="Times New Roman"/>
              </w:rPr>
              <w:t>1 848</w:t>
            </w:r>
          </w:p>
        </w:tc>
      </w:tr>
    </w:tbl>
    <w:p w:rsidR="00A17A2C" w:rsidRPr="00C03811" w:rsidRDefault="00A17A2C" w:rsidP="0045160F">
      <w:pPr>
        <w:tabs>
          <w:tab w:val="left" w:pos="972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A17A2C" w:rsidRPr="00C03811" w:rsidSect="00C03811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88" w:rsidRDefault="002B7688" w:rsidP="001060E8">
      <w:pPr>
        <w:spacing w:after="0" w:line="240" w:lineRule="auto"/>
      </w:pPr>
      <w:r>
        <w:separator/>
      </w:r>
    </w:p>
  </w:endnote>
  <w:endnote w:type="continuationSeparator" w:id="0">
    <w:p w:rsidR="002B7688" w:rsidRDefault="002B7688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88" w:rsidRDefault="002B7688" w:rsidP="001060E8">
      <w:pPr>
        <w:spacing w:after="0" w:line="240" w:lineRule="auto"/>
      </w:pPr>
      <w:r>
        <w:separator/>
      </w:r>
    </w:p>
  </w:footnote>
  <w:footnote w:type="continuationSeparator" w:id="0">
    <w:p w:rsidR="002B7688" w:rsidRDefault="002B7688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9F76FF" w:rsidRDefault="009F76FF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5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990"/>
    <w:rsid w:val="00033AB5"/>
    <w:rsid w:val="0003406A"/>
    <w:rsid w:val="00034A82"/>
    <w:rsid w:val="00035C14"/>
    <w:rsid w:val="000524C5"/>
    <w:rsid w:val="00052DC3"/>
    <w:rsid w:val="00053A58"/>
    <w:rsid w:val="000611F8"/>
    <w:rsid w:val="00062580"/>
    <w:rsid w:val="000736E7"/>
    <w:rsid w:val="0008367A"/>
    <w:rsid w:val="00097176"/>
    <w:rsid w:val="000A07C9"/>
    <w:rsid w:val="000A2426"/>
    <w:rsid w:val="000A4C33"/>
    <w:rsid w:val="000B6F67"/>
    <w:rsid w:val="000C3EFB"/>
    <w:rsid w:val="000D0857"/>
    <w:rsid w:val="000E0A1C"/>
    <w:rsid w:val="000F0A55"/>
    <w:rsid w:val="000F5747"/>
    <w:rsid w:val="0010240B"/>
    <w:rsid w:val="001060E8"/>
    <w:rsid w:val="00113D48"/>
    <w:rsid w:val="00122B93"/>
    <w:rsid w:val="00124501"/>
    <w:rsid w:val="00124B7A"/>
    <w:rsid w:val="0012546E"/>
    <w:rsid w:val="00125B20"/>
    <w:rsid w:val="0013562C"/>
    <w:rsid w:val="00137425"/>
    <w:rsid w:val="001448D6"/>
    <w:rsid w:val="00151A2B"/>
    <w:rsid w:val="00152C86"/>
    <w:rsid w:val="00176161"/>
    <w:rsid w:val="001769CF"/>
    <w:rsid w:val="001843CD"/>
    <w:rsid w:val="00186A0D"/>
    <w:rsid w:val="001945DD"/>
    <w:rsid w:val="00194F26"/>
    <w:rsid w:val="001A16D3"/>
    <w:rsid w:val="001A3E1C"/>
    <w:rsid w:val="001B0E87"/>
    <w:rsid w:val="001B18C5"/>
    <w:rsid w:val="001C4870"/>
    <w:rsid w:val="001D5D87"/>
    <w:rsid w:val="001E122E"/>
    <w:rsid w:val="001E1394"/>
    <w:rsid w:val="001F18A1"/>
    <w:rsid w:val="001F48C9"/>
    <w:rsid w:val="001F60DE"/>
    <w:rsid w:val="002047B4"/>
    <w:rsid w:val="00210CD9"/>
    <w:rsid w:val="00213169"/>
    <w:rsid w:val="002151C2"/>
    <w:rsid w:val="00224990"/>
    <w:rsid w:val="002341BB"/>
    <w:rsid w:val="002368F7"/>
    <w:rsid w:val="00237FA3"/>
    <w:rsid w:val="00240417"/>
    <w:rsid w:val="00243483"/>
    <w:rsid w:val="00244273"/>
    <w:rsid w:val="00260AB1"/>
    <w:rsid w:val="0026449B"/>
    <w:rsid w:val="0027422C"/>
    <w:rsid w:val="002829E5"/>
    <w:rsid w:val="00283901"/>
    <w:rsid w:val="00286CF1"/>
    <w:rsid w:val="002936FA"/>
    <w:rsid w:val="002A0963"/>
    <w:rsid w:val="002A7F91"/>
    <w:rsid w:val="002B0201"/>
    <w:rsid w:val="002B0A68"/>
    <w:rsid w:val="002B7688"/>
    <w:rsid w:val="002B7738"/>
    <w:rsid w:val="002C3775"/>
    <w:rsid w:val="002C765E"/>
    <w:rsid w:val="002D09D2"/>
    <w:rsid w:val="002D3E53"/>
    <w:rsid w:val="002D638B"/>
    <w:rsid w:val="002E6FDF"/>
    <w:rsid w:val="002E7CE5"/>
    <w:rsid w:val="002F5FD5"/>
    <w:rsid w:val="002F7466"/>
    <w:rsid w:val="00304A2A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53296"/>
    <w:rsid w:val="00364F9F"/>
    <w:rsid w:val="00365C04"/>
    <w:rsid w:val="00372750"/>
    <w:rsid w:val="00375C3D"/>
    <w:rsid w:val="003770A5"/>
    <w:rsid w:val="003835FA"/>
    <w:rsid w:val="0038529E"/>
    <w:rsid w:val="00385330"/>
    <w:rsid w:val="003866EA"/>
    <w:rsid w:val="00387784"/>
    <w:rsid w:val="003A3BEC"/>
    <w:rsid w:val="003A3DF8"/>
    <w:rsid w:val="003A4226"/>
    <w:rsid w:val="003B0B69"/>
    <w:rsid w:val="003B3099"/>
    <w:rsid w:val="003B5784"/>
    <w:rsid w:val="003D3A26"/>
    <w:rsid w:val="003E03D7"/>
    <w:rsid w:val="003F64E7"/>
    <w:rsid w:val="00400011"/>
    <w:rsid w:val="00404A24"/>
    <w:rsid w:val="00407FEB"/>
    <w:rsid w:val="004100B2"/>
    <w:rsid w:val="004143E4"/>
    <w:rsid w:val="00422830"/>
    <w:rsid w:val="004337DC"/>
    <w:rsid w:val="004402C7"/>
    <w:rsid w:val="00442244"/>
    <w:rsid w:val="00447A2C"/>
    <w:rsid w:val="0045160F"/>
    <w:rsid w:val="004517FC"/>
    <w:rsid w:val="0045643A"/>
    <w:rsid w:val="00471886"/>
    <w:rsid w:val="00474609"/>
    <w:rsid w:val="004767C5"/>
    <w:rsid w:val="004814C5"/>
    <w:rsid w:val="00485F8F"/>
    <w:rsid w:val="004A4DD7"/>
    <w:rsid w:val="004A501E"/>
    <w:rsid w:val="004A7520"/>
    <w:rsid w:val="004A7D79"/>
    <w:rsid w:val="004B151A"/>
    <w:rsid w:val="004B28FE"/>
    <w:rsid w:val="004B407A"/>
    <w:rsid w:val="004B4382"/>
    <w:rsid w:val="004E0B97"/>
    <w:rsid w:val="004E58FA"/>
    <w:rsid w:val="004F0F69"/>
    <w:rsid w:val="004F15F6"/>
    <w:rsid w:val="005035D3"/>
    <w:rsid w:val="0050688A"/>
    <w:rsid w:val="00513073"/>
    <w:rsid w:val="00514544"/>
    <w:rsid w:val="0051550E"/>
    <w:rsid w:val="005158AC"/>
    <w:rsid w:val="00523E89"/>
    <w:rsid w:val="0052419B"/>
    <w:rsid w:val="00524FD3"/>
    <w:rsid w:val="00525E6F"/>
    <w:rsid w:val="00525EF2"/>
    <w:rsid w:val="00535C55"/>
    <w:rsid w:val="005557FB"/>
    <w:rsid w:val="00556870"/>
    <w:rsid w:val="0055726C"/>
    <w:rsid w:val="005737AF"/>
    <w:rsid w:val="0057555D"/>
    <w:rsid w:val="00577F59"/>
    <w:rsid w:val="005865ED"/>
    <w:rsid w:val="005874E6"/>
    <w:rsid w:val="00590ECA"/>
    <w:rsid w:val="00594325"/>
    <w:rsid w:val="0059601E"/>
    <w:rsid w:val="005970C9"/>
    <w:rsid w:val="005A14B0"/>
    <w:rsid w:val="005A1E58"/>
    <w:rsid w:val="005B17FF"/>
    <w:rsid w:val="005C170C"/>
    <w:rsid w:val="005C5DA7"/>
    <w:rsid w:val="005D5335"/>
    <w:rsid w:val="005E3BD6"/>
    <w:rsid w:val="005F18CD"/>
    <w:rsid w:val="005F49A0"/>
    <w:rsid w:val="005F6A32"/>
    <w:rsid w:val="0060478C"/>
    <w:rsid w:val="00604F24"/>
    <w:rsid w:val="00607CAE"/>
    <w:rsid w:val="00607D8F"/>
    <w:rsid w:val="00612CAF"/>
    <w:rsid w:val="00647749"/>
    <w:rsid w:val="00651376"/>
    <w:rsid w:val="006576B3"/>
    <w:rsid w:val="006654FF"/>
    <w:rsid w:val="006776AB"/>
    <w:rsid w:val="006904BB"/>
    <w:rsid w:val="00692A78"/>
    <w:rsid w:val="00693266"/>
    <w:rsid w:val="00695CBA"/>
    <w:rsid w:val="006A3087"/>
    <w:rsid w:val="006A5154"/>
    <w:rsid w:val="006A5B80"/>
    <w:rsid w:val="006A68DE"/>
    <w:rsid w:val="006B1C47"/>
    <w:rsid w:val="006C03D6"/>
    <w:rsid w:val="006C3400"/>
    <w:rsid w:val="006C38D3"/>
    <w:rsid w:val="006C7990"/>
    <w:rsid w:val="006D0F01"/>
    <w:rsid w:val="006D24C1"/>
    <w:rsid w:val="006D2592"/>
    <w:rsid w:val="006E1594"/>
    <w:rsid w:val="006E62D5"/>
    <w:rsid w:val="006E7FF0"/>
    <w:rsid w:val="006F49E4"/>
    <w:rsid w:val="006F6B60"/>
    <w:rsid w:val="007008A2"/>
    <w:rsid w:val="00700D2F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5501"/>
    <w:rsid w:val="00767706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0D8F"/>
    <w:rsid w:val="007C40EF"/>
    <w:rsid w:val="007C5F73"/>
    <w:rsid w:val="007C70EC"/>
    <w:rsid w:val="007D7B40"/>
    <w:rsid w:val="007D7D31"/>
    <w:rsid w:val="007F4E71"/>
    <w:rsid w:val="00800FBE"/>
    <w:rsid w:val="0080132A"/>
    <w:rsid w:val="00801E4B"/>
    <w:rsid w:val="00802327"/>
    <w:rsid w:val="00804F75"/>
    <w:rsid w:val="00824A21"/>
    <w:rsid w:val="00826BA9"/>
    <w:rsid w:val="0083195E"/>
    <w:rsid w:val="00834FD8"/>
    <w:rsid w:val="00843702"/>
    <w:rsid w:val="00852261"/>
    <w:rsid w:val="00854D0C"/>
    <w:rsid w:val="00855C12"/>
    <w:rsid w:val="00857E55"/>
    <w:rsid w:val="0086052E"/>
    <w:rsid w:val="00867C66"/>
    <w:rsid w:val="008729E7"/>
    <w:rsid w:val="008822B0"/>
    <w:rsid w:val="0088565A"/>
    <w:rsid w:val="008922C6"/>
    <w:rsid w:val="00892743"/>
    <w:rsid w:val="0089552F"/>
    <w:rsid w:val="008A1A58"/>
    <w:rsid w:val="008A5805"/>
    <w:rsid w:val="008B47C6"/>
    <w:rsid w:val="008C786C"/>
    <w:rsid w:val="008D1AAF"/>
    <w:rsid w:val="008D6C45"/>
    <w:rsid w:val="008D6F75"/>
    <w:rsid w:val="008E3112"/>
    <w:rsid w:val="008E41F3"/>
    <w:rsid w:val="008F3FB4"/>
    <w:rsid w:val="00903786"/>
    <w:rsid w:val="00906CBA"/>
    <w:rsid w:val="00925650"/>
    <w:rsid w:val="00931D8E"/>
    <w:rsid w:val="00943B9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94710"/>
    <w:rsid w:val="009A42FD"/>
    <w:rsid w:val="009B2281"/>
    <w:rsid w:val="009B2759"/>
    <w:rsid w:val="009B55A5"/>
    <w:rsid w:val="009B5858"/>
    <w:rsid w:val="009D63C8"/>
    <w:rsid w:val="009D6966"/>
    <w:rsid w:val="009D73EE"/>
    <w:rsid w:val="009E2882"/>
    <w:rsid w:val="009E337B"/>
    <w:rsid w:val="009F0A34"/>
    <w:rsid w:val="009F2FC2"/>
    <w:rsid w:val="009F5332"/>
    <w:rsid w:val="009F76FF"/>
    <w:rsid w:val="00A0530C"/>
    <w:rsid w:val="00A158FC"/>
    <w:rsid w:val="00A17A2C"/>
    <w:rsid w:val="00A26CAF"/>
    <w:rsid w:val="00A27E5A"/>
    <w:rsid w:val="00A4385A"/>
    <w:rsid w:val="00A51735"/>
    <w:rsid w:val="00A559FB"/>
    <w:rsid w:val="00A61252"/>
    <w:rsid w:val="00A63A30"/>
    <w:rsid w:val="00A64531"/>
    <w:rsid w:val="00A64C28"/>
    <w:rsid w:val="00A712B7"/>
    <w:rsid w:val="00A76F25"/>
    <w:rsid w:val="00A83EF7"/>
    <w:rsid w:val="00A8533E"/>
    <w:rsid w:val="00A903BA"/>
    <w:rsid w:val="00A93B62"/>
    <w:rsid w:val="00AA0620"/>
    <w:rsid w:val="00AA2366"/>
    <w:rsid w:val="00AA48BC"/>
    <w:rsid w:val="00AA4BB5"/>
    <w:rsid w:val="00AA4D41"/>
    <w:rsid w:val="00AB31B6"/>
    <w:rsid w:val="00AB4FF8"/>
    <w:rsid w:val="00AC0265"/>
    <w:rsid w:val="00AC4BDA"/>
    <w:rsid w:val="00AC7914"/>
    <w:rsid w:val="00AD16E0"/>
    <w:rsid w:val="00AE0A89"/>
    <w:rsid w:val="00AE0FEB"/>
    <w:rsid w:val="00AE515C"/>
    <w:rsid w:val="00AE5A35"/>
    <w:rsid w:val="00AE6308"/>
    <w:rsid w:val="00AE6C3F"/>
    <w:rsid w:val="00AF2491"/>
    <w:rsid w:val="00AF3263"/>
    <w:rsid w:val="00AF3E79"/>
    <w:rsid w:val="00AF4369"/>
    <w:rsid w:val="00AF529F"/>
    <w:rsid w:val="00AF5D0C"/>
    <w:rsid w:val="00AF6EB8"/>
    <w:rsid w:val="00B109FA"/>
    <w:rsid w:val="00B13D43"/>
    <w:rsid w:val="00B265FC"/>
    <w:rsid w:val="00B3010E"/>
    <w:rsid w:val="00B32763"/>
    <w:rsid w:val="00B40432"/>
    <w:rsid w:val="00B4533F"/>
    <w:rsid w:val="00B6119A"/>
    <w:rsid w:val="00B65C9F"/>
    <w:rsid w:val="00B7186D"/>
    <w:rsid w:val="00B74FA0"/>
    <w:rsid w:val="00B8551D"/>
    <w:rsid w:val="00B85C4B"/>
    <w:rsid w:val="00BA5F36"/>
    <w:rsid w:val="00BA75BE"/>
    <w:rsid w:val="00BB2A24"/>
    <w:rsid w:val="00BB4057"/>
    <w:rsid w:val="00BC0B85"/>
    <w:rsid w:val="00BC199F"/>
    <w:rsid w:val="00BC2EC9"/>
    <w:rsid w:val="00BC6637"/>
    <w:rsid w:val="00BC6FAA"/>
    <w:rsid w:val="00BE3F02"/>
    <w:rsid w:val="00BE69D6"/>
    <w:rsid w:val="00BF25BF"/>
    <w:rsid w:val="00BF3088"/>
    <w:rsid w:val="00BF578A"/>
    <w:rsid w:val="00C0013A"/>
    <w:rsid w:val="00C03811"/>
    <w:rsid w:val="00C03E75"/>
    <w:rsid w:val="00C06A57"/>
    <w:rsid w:val="00C12B02"/>
    <w:rsid w:val="00C13805"/>
    <w:rsid w:val="00C16E86"/>
    <w:rsid w:val="00C1747E"/>
    <w:rsid w:val="00C20FDD"/>
    <w:rsid w:val="00C2777A"/>
    <w:rsid w:val="00C32E0D"/>
    <w:rsid w:val="00C629A0"/>
    <w:rsid w:val="00C70D3E"/>
    <w:rsid w:val="00C73CC6"/>
    <w:rsid w:val="00C81999"/>
    <w:rsid w:val="00C83924"/>
    <w:rsid w:val="00C8547F"/>
    <w:rsid w:val="00C87029"/>
    <w:rsid w:val="00C87378"/>
    <w:rsid w:val="00CA3101"/>
    <w:rsid w:val="00CB40AA"/>
    <w:rsid w:val="00CB5A9E"/>
    <w:rsid w:val="00CC01F6"/>
    <w:rsid w:val="00CC224C"/>
    <w:rsid w:val="00CC4D23"/>
    <w:rsid w:val="00CD123C"/>
    <w:rsid w:val="00CD1D00"/>
    <w:rsid w:val="00CE3B94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17FC4"/>
    <w:rsid w:val="00D219BA"/>
    <w:rsid w:val="00D22465"/>
    <w:rsid w:val="00D26DEB"/>
    <w:rsid w:val="00D26EC3"/>
    <w:rsid w:val="00D42E6C"/>
    <w:rsid w:val="00D43AAC"/>
    <w:rsid w:val="00D46047"/>
    <w:rsid w:val="00D47289"/>
    <w:rsid w:val="00D52A17"/>
    <w:rsid w:val="00D575E1"/>
    <w:rsid w:val="00D679A5"/>
    <w:rsid w:val="00D70979"/>
    <w:rsid w:val="00D710DB"/>
    <w:rsid w:val="00D7292C"/>
    <w:rsid w:val="00DA1D4A"/>
    <w:rsid w:val="00DA218F"/>
    <w:rsid w:val="00DB3468"/>
    <w:rsid w:val="00DB5CAC"/>
    <w:rsid w:val="00DB7DB4"/>
    <w:rsid w:val="00DC16B4"/>
    <w:rsid w:val="00DE7445"/>
    <w:rsid w:val="00DE7D6A"/>
    <w:rsid w:val="00DF05A4"/>
    <w:rsid w:val="00DF4FF3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3D"/>
    <w:rsid w:val="00E452C7"/>
    <w:rsid w:val="00E53169"/>
    <w:rsid w:val="00E54CE6"/>
    <w:rsid w:val="00E56BF8"/>
    <w:rsid w:val="00E71A5D"/>
    <w:rsid w:val="00E724AE"/>
    <w:rsid w:val="00E73193"/>
    <w:rsid w:val="00E81102"/>
    <w:rsid w:val="00E8117D"/>
    <w:rsid w:val="00E83667"/>
    <w:rsid w:val="00E8440D"/>
    <w:rsid w:val="00E94E3F"/>
    <w:rsid w:val="00E9560E"/>
    <w:rsid w:val="00EA2F85"/>
    <w:rsid w:val="00EA5AAC"/>
    <w:rsid w:val="00EA649E"/>
    <w:rsid w:val="00EB1791"/>
    <w:rsid w:val="00EB584F"/>
    <w:rsid w:val="00EC4637"/>
    <w:rsid w:val="00EC4BBD"/>
    <w:rsid w:val="00EC5E72"/>
    <w:rsid w:val="00EC6D34"/>
    <w:rsid w:val="00EE00EB"/>
    <w:rsid w:val="00EE1395"/>
    <w:rsid w:val="00F015C7"/>
    <w:rsid w:val="00F03A1D"/>
    <w:rsid w:val="00F1492B"/>
    <w:rsid w:val="00F20820"/>
    <w:rsid w:val="00F241E4"/>
    <w:rsid w:val="00F323EC"/>
    <w:rsid w:val="00F37AC3"/>
    <w:rsid w:val="00F54A92"/>
    <w:rsid w:val="00F631D0"/>
    <w:rsid w:val="00F80378"/>
    <w:rsid w:val="00F874C3"/>
    <w:rsid w:val="00F92DBB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6660"/>
    <w:rsid w:val="00FE087F"/>
    <w:rsid w:val="00FE0A96"/>
    <w:rsid w:val="00FE3F81"/>
    <w:rsid w:val="00FE4F27"/>
    <w:rsid w:val="00FE6E9F"/>
    <w:rsid w:val="00FE7275"/>
    <w:rsid w:val="00FF10BF"/>
    <w:rsid w:val="00FF3A88"/>
    <w:rsid w:val="00FF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2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E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2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E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BCEF-0A7D-45F8-9076-729890A8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6570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</cp:revision>
  <cp:lastPrinted>2021-07-22T04:05:00Z</cp:lastPrinted>
  <dcterms:created xsi:type="dcterms:W3CDTF">2023-06-28T14:09:00Z</dcterms:created>
  <dcterms:modified xsi:type="dcterms:W3CDTF">2023-06-28T14:09:00Z</dcterms:modified>
</cp:coreProperties>
</file>